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监督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工作建议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议题反馈表</w:t>
      </w:r>
    </w:p>
    <w:bookmarkEnd w:id="0"/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5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一、202</w:t>
      </w:r>
      <w:r>
        <w:rPr>
          <w:rFonts w:hint="eastAsia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kern w:val="0"/>
          <w:sz w:val="32"/>
          <w:szCs w:val="32"/>
        </w:rPr>
        <w:t>年市人大常委会</w:t>
      </w:r>
      <w:r>
        <w:rPr>
          <w:rFonts w:hint="default" w:eastAsia="仿宋_GB2312"/>
          <w:kern w:val="0"/>
          <w:sz w:val="32"/>
          <w:szCs w:val="32"/>
        </w:rPr>
        <w:t>应</w:t>
      </w:r>
      <w:r>
        <w:rPr>
          <w:rFonts w:hint="eastAsia"/>
          <w:kern w:val="0"/>
          <w:sz w:val="32"/>
          <w:szCs w:val="32"/>
          <w:lang w:val="en-US" w:eastAsia="zh-CN"/>
        </w:rPr>
        <w:t>该</w:t>
      </w:r>
      <w:r>
        <w:rPr>
          <w:rFonts w:eastAsia="仿宋_GB2312"/>
          <w:kern w:val="0"/>
          <w:sz w:val="32"/>
          <w:szCs w:val="32"/>
        </w:rPr>
        <w:t>听取和审议哪些方面专项工作报告？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645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hint="default" w:eastAsia="仿宋_GB2312"/>
          <w:kern w:val="0"/>
          <w:sz w:val="32"/>
          <w:szCs w:val="32"/>
          <w:u w:val="single"/>
        </w:rPr>
        <w:t>　　　　　　　　　　　　　　　　　　　　　　　　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645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hint="default" w:eastAsia="仿宋_GB2312"/>
          <w:kern w:val="0"/>
          <w:sz w:val="32"/>
          <w:szCs w:val="32"/>
          <w:u w:val="single"/>
        </w:rPr>
        <w:t>　　　　　　　　　　　　　　　　　　　　　　　　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645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hint="default" w:eastAsia="仿宋_GB2312"/>
          <w:kern w:val="0"/>
          <w:sz w:val="32"/>
          <w:szCs w:val="32"/>
          <w:u w:val="single"/>
        </w:rPr>
        <w:t>　　　　　　　　　　　　　　　　　　　　　　　　</w:t>
      </w:r>
    </w:p>
    <w:p>
      <w:pPr>
        <w:widowControl/>
        <w:adjustRightInd w:val="0"/>
        <w:snapToGrid w:val="0"/>
        <w:spacing w:line="360" w:lineRule="auto"/>
        <w:ind w:firstLine="645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二、202</w:t>
      </w:r>
      <w:r>
        <w:rPr>
          <w:rFonts w:hint="eastAsia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kern w:val="0"/>
          <w:sz w:val="32"/>
          <w:szCs w:val="32"/>
        </w:rPr>
        <w:t>年市人大常委会</w:t>
      </w:r>
      <w:r>
        <w:rPr>
          <w:rFonts w:hint="default" w:eastAsia="仿宋_GB2312"/>
          <w:kern w:val="0"/>
          <w:sz w:val="32"/>
          <w:szCs w:val="32"/>
        </w:rPr>
        <w:t>应</w:t>
      </w:r>
      <w:r>
        <w:rPr>
          <w:rFonts w:eastAsia="仿宋_GB2312"/>
          <w:kern w:val="0"/>
          <w:sz w:val="32"/>
          <w:szCs w:val="32"/>
        </w:rPr>
        <w:t>对哪</w:t>
      </w:r>
      <w:r>
        <w:rPr>
          <w:rFonts w:hint="default" w:eastAsia="仿宋_GB2312"/>
          <w:kern w:val="0"/>
          <w:sz w:val="32"/>
          <w:szCs w:val="32"/>
        </w:rPr>
        <w:t>几</w:t>
      </w:r>
      <w:r>
        <w:rPr>
          <w:rFonts w:eastAsia="仿宋_GB2312"/>
          <w:kern w:val="0"/>
          <w:sz w:val="32"/>
          <w:szCs w:val="32"/>
        </w:rPr>
        <w:t>部法律（法规）执行情况开展检查？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645"/>
        <w:jc w:val="left"/>
        <w:rPr>
          <w:rFonts w:eastAsia="仿宋_GB2312"/>
          <w:kern w:val="0"/>
          <w:sz w:val="32"/>
          <w:szCs w:val="32"/>
        </w:rPr>
      </w:pPr>
      <w:r>
        <w:rPr>
          <w:rFonts w:hint="default" w:eastAsia="仿宋_GB2312"/>
          <w:kern w:val="0"/>
          <w:sz w:val="32"/>
          <w:szCs w:val="32"/>
          <w:u w:val="single"/>
        </w:rPr>
        <w:t>　　　　　　　　　　　　　　　　　　　　　　　　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645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hint="default" w:eastAsia="仿宋_GB2312"/>
          <w:kern w:val="0"/>
          <w:sz w:val="32"/>
          <w:szCs w:val="32"/>
          <w:u w:val="single"/>
        </w:rPr>
        <w:t>　　　　　　　　　　　　　　　　　　　　　　　　</w:t>
      </w:r>
    </w:p>
    <w:p>
      <w:pPr>
        <w:tabs>
          <w:tab w:val="left" w:pos="7380"/>
        </w:tabs>
        <w:spacing w:line="3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line="360" w:lineRule="auto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姓</w:t>
      </w:r>
      <w:r>
        <w:rPr>
          <w:rFonts w:hint="eastAsia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名：</w:t>
      </w:r>
    </w:p>
    <w:p>
      <w:pPr>
        <w:widowControl/>
        <w:wordWrap w:val="0"/>
        <w:adjustRightInd w:val="0"/>
        <w:snapToGrid w:val="0"/>
        <w:spacing w:line="360" w:lineRule="auto"/>
        <w:jc w:val="center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/>
          <w:kern w:val="0"/>
          <w:sz w:val="32"/>
          <w:szCs w:val="32"/>
          <w:lang w:val="en-US" w:eastAsia="zh-CN"/>
        </w:rPr>
        <w:t xml:space="preserve">                             联系方式：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</w:t>
      </w:r>
    </w:p>
    <w:p>
      <w:pPr>
        <w:widowControl/>
        <w:adjustRightInd w:val="0"/>
        <w:snapToGrid w:val="0"/>
        <w:spacing w:line="360" w:lineRule="auto"/>
        <w:jc w:val="righ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20</w:t>
      </w:r>
      <w:r>
        <w:rPr>
          <w:rFonts w:hint="eastAsia"/>
          <w:kern w:val="0"/>
          <w:sz w:val="32"/>
          <w:szCs w:val="32"/>
          <w:lang w:val="en-US" w:eastAsia="zh-CN"/>
        </w:rPr>
        <w:t>20</w:t>
      </w:r>
      <w:r>
        <w:rPr>
          <w:rFonts w:hint="eastAsia" w:eastAsia="仿宋_GB2312"/>
          <w:kern w:val="0"/>
          <w:sz w:val="32"/>
          <w:szCs w:val="32"/>
        </w:rPr>
        <w:t>年　　月　　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</w:p>
    <w:p/>
    <w:sectPr>
      <w:pgSz w:w="11906" w:h="16838"/>
      <w:pgMar w:top="2098" w:right="1531" w:bottom="1984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BADC"/>
    <w:multiLevelType w:val="singleLevel"/>
    <w:tmpl w:val="48C1BAD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C3398C5"/>
    <w:multiLevelType w:val="singleLevel"/>
    <w:tmpl w:val="5C3398C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D15C6"/>
    <w:rsid w:val="2EE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spacing w:val="0"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2020-10-21T09:25:00Z</dcterms:created>
  <dc:creator>明天</dc:creator>
  <cp:lastModifiedBy>明天</cp:lastModifiedBy>
  <dcterms:modified xsi:type="dcterms:W3CDTF">2020-10-21T09:26:10Z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